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0511" w14:textId="77777777" w:rsidR="009E11CA" w:rsidRDefault="009E11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C87D43" w:rsidRPr="00655B84" w14:paraId="2D020101" w14:textId="77777777" w:rsidTr="00C87D43">
        <w:trPr>
          <w:trHeight w:val="800"/>
        </w:trPr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101EF928" w14:textId="65427BA6" w:rsidR="009E11CA" w:rsidRDefault="009E11CA" w:rsidP="00150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noProof/>
                <w:sz w:val="44"/>
                <w:szCs w:val="44"/>
              </w:rPr>
              <w:drawing>
                <wp:inline distT="0" distB="0" distL="0" distR="0" wp14:anchorId="5CE14B47" wp14:editId="79B8C143">
                  <wp:extent cx="749300" cy="8411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641" cy="85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013AB" w14:textId="77777777" w:rsidR="007F3D01" w:rsidRDefault="007F3D01" w:rsidP="00150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489C11E" w14:textId="13321584" w:rsidR="009E11CA" w:rsidRDefault="009E11CA" w:rsidP="00150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CETL the Brightest Mind Scholarship Program </w:t>
            </w:r>
            <w:r>
              <w:rPr>
                <w:rFonts w:ascii="Arial" w:hAnsi="Arial" w:cs="Arial"/>
                <w:b/>
                <w:bCs/>
                <w:color w:val="000000"/>
              </w:rPr>
              <w:t>(CETL_BMS)</w:t>
            </w:r>
          </w:p>
          <w:p w14:paraId="5A414174" w14:textId="77777777" w:rsidR="00666D50" w:rsidRDefault="00666D50" w:rsidP="0015004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  <w:p w14:paraId="26602427" w14:textId="18B60691" w:rsidR="00150046" w:rsidRDefault="00150046" w:rsidP="0015004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A26999B" w14:textId="77777777" w:rsidR="00150046" w:rsidRDefault="00150046" w:rsidP="0015004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33A36EB" w14:textId="4FFC8AA8" w:rsidR="00C87D43" w:rsidRPr="00150046" w:rsidRDefault="00C87D43" w:rsidP="0015004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50046">
              <w:rPr>
                <w:rFonts w:asciiTheme="majorHAnsi" w:hAnsiTheme="majorHAnsi" w:cstheme="majorHAnsi"/>
                <w:b/>
                <w:sz w:val="28"/>
                <w:szCs w:val="28"/>
              </w:rPr>
              <w:t>Donation Form</w:t>
            </w:r>
            <w:r w:rsidR="00666D50" w:rsidRPr="0015004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/ Contributory Form </w:t>
            </w:r>
          </w:p>
        </w:tc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2B59BF06" w14:textId="53B2B16F" w:rsidR="00C87D43" w:rsidRPr="00655B84" w:rsidRDefault="00666D50" w:rsidP="00150046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w:drawing>
                <wp:inline distT="0" distB="0" distL="0" distR="0" wp14:anchorId="094DD528" wp14:editId="13C4D565">
                  <wp:extent cx="2775885" cy="1066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882" cy="106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BF741" w14:textId="39BA7799" w:rsidR="00754E2A" w:rsidRPr="00655B84" w:rsidRDefault="007E3B58" w:rsidP="00150046">
      <w:pPr>
        <w:pStyle w:val="Heading2"/>
        <w:spacing w:before="0" w:after="0"/>
      </w:pPr>
      <w:r w:rsidRPr="00655B84">
        <w:t>Donor</w:t>
      </w:r>
      <w:r w:rsidR="00666D50">
        <w:t>’s/Contributor’s</w:t>
      </w:r>
      <w:r w:rsidRPr="00655B84">
        <w:t xml:space="preserve"> </w:t>
      </w:r>
      <w:r w:rsidRPr="00F46933">
        <w:t>Information</w:t>
      </w:r>
    </w:p>
    <w:tbl>
      <w:tblPr>
        <w:tblStyle w:val="TableGrid"/>
        <w:tblW w:w="10098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9"/>
        <w:gridCol w:w="5049"/>
      </w:tblGrid>
      <w:tr w:rsidR="007E3B58" w:rsidRPr="00655B84" w14:paraId="371EC648" w14:textId="77777777" w:rsidTr="00995447">
        <w:trPr>
          <w:trHeight w:val="648"/>
        </w:trPr>
        <w:tc>
          <w:tcPr>
            <w:tcW w:w="5049" w:type="dxa"/>
          </w:tcPr>
          <w:p w14:paraId="4719651C" w14:textId="6F244DBE" w:rsidR="007E3B58" w:rsidRPr="00655B84" w:rsidRDefault="007E3B58" w:rsidP="007E3B58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NAME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3448BD9D" w14:textId="77777777" w:rsidR="007E3B58" w:rsidRPr="00655B84" w:rsidRDefault="007E3B58" w:rsidP="007E3B58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1CEC7A5B" w14:textId="2EB19329" w:rsidR="00182835" w:rsidRPr="00655B84" w:rsidRDefault="00666D50" w:rsidP="00666D50">
            <w:pPr>
              <w:pStyle w:val="CellLabel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Occupation:</w:t>
            </w:r>
          </w:p>
        </w:tc>
      </w:tr>
      <w:tr w:rsidR="007E3B58" w:rsidRPr="00655B84" w14:paraId="053659B3" w14:textId="77777777" w:rsidTr="00995447">
        <w:trPr>
          <w:trHeight w:val="648"/>
        </w:trPr>
        <w:tc>
          <w:tcPr>
            <w:tcW w:w="5049" w:type="dxa"/>
          </w:tcPr>
          <w:p w14:paraId="32A98E1A" w14:textId="568BA756" w:rsidR="007E3B58" w:rsidRPr="00655B84" w:rsidRDefault="00182835" w:rsidP="00182835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ADDRESS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2DBD3C09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4FB4EEC6" w14:textId="036DC2DB" w:rsidR="00182835" w:rsidRPr="00655B84" w:rsidRDefault="00182835" w:rsidP="00182835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EMAIL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6B390309" w14:textId="77777777" w:rsidR="00182835" w:rsidRPr="00655B84" w:rsidRDefault="00182835" w:rsidP="00182835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7E3B58" w:rsidRPr="00655B84" w14:paraId="63CD34B4" w14:textId="77777777" w:rsidTr="00995447">
        <w:trPr>
          <w:trHeight w:val="648"/>
        </w:trPr>
        <w:tc>
          <w:tcPr>
            <w:tcW w:w="5049" w:type="dxa"/>
          </w:tcPr>
          <w:p w14:paraId="111BCB06" w14:textId="469F6E9A" w:rsidR="00182835" w:rsidRPr="00655B84" w:rsidRDefault="00182835" w:rsidP="00182835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CITY, STATE, ZIP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724851FC" w14:textId="77777777" w:rsidR="007E3B58" w:rsidRPr="00655B84" w:rsidRDefault="007E3B58" w:rsidP="007E3B58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5B7E2236" w14:textId="24D8EDA7" w:rsidR="007E3B58" w:rsidRPr="00655B84" w:rsidRDefault="007E3B58" w:rsidP="007E3B58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PHONE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10F36097" w14:textId="77777777" w:rsidR="00182835" w:rsidRPr="00655B84" w:rsidRDefault="00182835" w:rsidP="00182835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BB2D42" w:rsidRPr="00655B84" w14:paraId="0589223B" w14:textId="77777777" w:rsidTr="00995447">
        <w:trPr>
          <w:trHeight w:val="648"/>
        </w:trPr>
        <w:tc>
          <w:tcPr>
            <w:tcW w:w="5049" w:type="dxa"/>
          </w:tcPr>
          <w:p w14:paraId="526BD1E7" w14:textId="6D62D40C" w:rsidR="00BB2D42" w:rsidRPr="00655B84" w:rsidRDefault="00BB2D42" w:rsidP="00182835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WEBSITE</w:t>
            </w:r>
            <w:r w:rsidR="00666D50">
              <w:rPr>
                <w:rFonts w:asciiTheme="minorHAnsi" w:hAnsiTheme="minorHAnsi" w:cstheme="minorHAnsi"/>
              </w:rPr>
              <w:t>:</w:t>
            </w:r>
          </w:p>
          <w:p w14:paraId="0D607612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489E3A46" w14:textId="446AF83A" w:rsidR="00BB2D42" w:rsidRPr="00655B84" w:rsidRDefault="00150046" w:rsidP="007E3B58">
            <w:pPr>
              <w:pStyle w:val="CellLabe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 you working at Green University of Bangladesh: </w:t>
            </w:r>
            <w:r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Yes   </w:t>
            </w:r>
            <w:r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No</w:t>
            </w:r>
            <w:proofErr w:type="gramEnd"/>
          </w:p>
          <w:p w14:paraId="792E6FEF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78F2F564" w14:textId="77777777" w:rsidR="00182835" w:rsidRPr="00655B84" w:rsidRDefault="00182835" w:rsidP="00150046">
      <w:pPr>
        <w:pStyle w:val="Heading2"/>
        <w:spacing w:after="0"/>
        <w:rPr>
          <w:rFonts w:asciiTheme="minorHAnsi" w:hAnsiTheme="minorHAnsi" w:cstheme="minorHAnsi"/>
        </w:rPr>
      </w:pPr>
    </w:p>
    <w:p w14:paraId="1BBCF3DE" w14:textId="77777777" w:rsidR="007E3B58" w:rsidRPr="00655B84" w:rsidRDefault="007E3B58" w:rsidP="00150046">
      <w:pPr>
        <w:pStyle w:val="Heading2"/>
        <w:spacing w:after="0"/>
      </w:pPr>
      <w:r w:rsidRPr="00F46933">
        <w:t>Donation</w:t>
      </w:r>
      <w:r w:rsidRPr="00655B84">
        <w:t xml:space="preserve"> Description</w:t>
      </w:r>
    </w:p>
    <w:tbl>
      <w:tblPr>
        <w:tblStyle w:val="TableGrid"/>
        <w:tblW w:w="10099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508"/>
        <w:gridCol w:w="2591"/>
      </w:tblGrid>
      <w:tr w:rsidR="003576BF" w:rsidRPr="00655B84" w14:paraId="63676880" w14:textId="77777777" w:rsidTr="009D6048">
        <w:trPr>
          <w:trHeight w:val="651"/>
        </w:trPr>
        <w:tc>
          <w:tcPr>
            <w:tcW w:w="10099" w:type="dxa"/>
            <w:gridSpan w:val="2"/>
            <w:vAlign w:val="center"/>
          </w:tcPr>
          <w:p w14:paraId="046158D8" w14:textId="77777777" w:rsidR="003576BF" w:rsidRDefault="003576BF" w:rsidP="003576BF">
            <w:pPr>
              <w:pStyle w:val="CellLabel"/>
              <w:rPr>
                <w:rFonts w:asciiTheme="minorHAnsi" w:hAnsiTheme="minorHAnsi" w:cstheme="minorHAnsi"/>
                <w:sz w:val="20"/>
              </w:rPr>
            </w:pPr>
            <w:r w:rsidRPr="00F46933">
              <w:rPr>
                <w:rFonts w:asciiTheme="minorHAnsi" w:hAnsiTheme="minorHAnsi" w:cstheme="minorHAnsi"/>
                <w:sz w:val="20"/>
              </w:rPr>
              <w:t xml:space="preserve">CHECK ONE:   </w:t>
            </w:r>
            <w:r w:rsidR="00F46933"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66D50">
              <w:rPr>
                <w:rFonts w:asciiTheme="minorHAnsi" w:hAnsiTheme="minorHAnsi" w:cstheme="minorHAnsi"/>
                <w:sz w:val="20"/>
              </w:rPr>
              <w:t xml:space="preserve">Direct </w:t>
            </w:r>
            <w:r w:rsidR="00F46933">
              <w:rPr>
                <w:rFonts w:asciiTheme="minorHAnsi" w:hAnsiTheme="minorHAnsi" w:cstheme="minorHAnsi"/>
                <w:sz w:val="20"/>
              </w:rPr>
              <w:t>C</w:t>
            </w:r>
            <w:r w:rsidR="00666D50">
              <w:rPr>
                <w:rFonts w:asciiTheme="minorHAnsi" w:hAnsiTheme="minorHAnsi" w:cstheme="minorHAnsi"/>
                <w:sz w:val="20"/>
              </w:rPr>
              <w:t>ash</w:t>
            </w:r>
            <w:r w:rsidRPr="00F46933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P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66D50">
              <w:rPr>
                <w:rFonts w:asciiTheme="minorHAnsi" w:hAnsiTheme="minorHAnsi" w:cstheme="minorHAnsi"/>
                <w:sz w:val="20"/>
              </w:rPr>
              <w:t xml:space="preserve">Transfer to Bank    </w:t>
            </w:r>
            <w:r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="00666D50" w:rsidRPr="00666D50">
              <w:rPr>
                <w:rFonts w:asciiTheme="minorHAnsi" w:hAnsiTheme="minorHAnsi" w:cstheme="minorHAnsi"/>
                <w:sz w:val="20"/>
                <w:szCs w:val="20"/>
              </w:rPr>
              <w:t>Mobile Payment</w:t>
            </w:r>
            <w:r w:rsidRPr="00F46933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Pr="00F46933">
              <w:rPr>
                <w:rFonts w:asciiTheme="minorHAnsi" w:hAnsiTheme="minorHAnsi" w:cstheme="minorHAnsi"/>
                <w:sz w:val="20"/>
              </w:rPr>
              <w:t xml:space="preserve"> O</w:t>
            </w:r>
            <w:r w:rsidR="00666D50">
              <w:rPr>
                <w:rFonts w:asciiTheme="minorHAnsi" w:hAnsiTheme="minorHAnsi" w:cstheme="minorHAnsi"/>
                <w:sz w:val="20"/>
              </w:rPr>
              <w:t>ther…………………</w:t>
            </w:r>
          </w:p>
          <w:p w14:paraId="2395E267" w14:textId="77777777" w:rsidR="00150046" w:rsidRDefault="00150046" w:rsidP="00150046">
            <w:pPr>
              <w:pStyle w:val="FieldValue"/>
            </w:pPr>
          </w:p>
          <w:p w14:paraId="3AE44CE9" w14:textId="3777D80A" w:rsidR="00150046" w:rsidRPr="00150046" w:rsidRDefault="00150046" w:rsidP="00150046">
            <w:pPr>
              <w:pStyle w:val="FieldValue"/>
              <w:rPr>
                <w:sz w:val="20"/>
                <w:szCs w:val="20"/>
              </w:rPr>
            </w:pPr>
            <w:r w:rsidRPr="00150046">
              <w:rPr>
                <w:sz w:val="20"/>
                <w:szCs w:val="20"/>
              </w:rPr>
              <w:t>Please write CETL_BMS in the reference while making payment through any of the above options</w:t>
            </w:r>
          </w:p>
        </w:tc>
      </w:tr>
      <w:tr w:rsidR="003576BF" w:rsidRPr="00655B84" w14:paraId="21F14ECB" w14:textId="77777777" w:rsidTr="00150046">
        <w:trPr>
          <w:trHeight w:val="651"/>
        </w:trPr>
        <w:tc>
          <w:tcPr>
            <w:tcW w:w="7508" w:type="dxa"/>
          </w:tcPr>
          <w:p w14:paraId="1120D8E2" w14:textId="19A917B4" w:rsidR="003576BF" w:rsidRDefault="00150046" w:rsidP="003576BF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AMOUNT / DESCRIPTION</w:t>
            </w:r>
            <w:r>
              <w:rPr>
                <w:rFonts w:asciiTheme="minorHAnsi" w:hAnsiTheme="minorHAnsi" w:cstheme="minorHAnsi"/>
              </w:rPr>
              <w:t>: (Please mention monthly/Yearly or Quarterly payment mode depending on your preference)</w:t>
            </w:r>
          </w:p>
          <w:p w14:paraId="6262A6C2" w14:textId="7DA45835" w:rsidR="00150046" w:rsidRDefault="00150046" w:rsidP="00150046">
            <w:pPr>
              <w:pStyle w:val="FieldValue"/>
            </w:pPr>
          </w:p>
          <w:p w14:paraId="24D8F380" w14:textId="32022DEC" w:rsidR="00150046" w:rsidRDefault="00150046" w:rsidP="00150046">
            <w:pPr>
              <w:pStyle w:val="FieldValue"/>
            </w:pPr>
          </w:p>
          <w:p w14:paraId="342D1C89" w14:textId="77777777" w:rsidR="003576BF" w:rsidRPr="00655B84" w:rsidRDefault="003576BF" w:rsidP="00150046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591" w:type="dxa"/>
          </w:tcPr>
          <w:p w14:paraId="41AC83B8" w14:textId="24F610C0" w:rsidR="003576BF" w:rsidRPr="00655B84" w:rsidRDefault="00C270A6" w:rsidP="009D1F2C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 xml:space="preserve"> AND</w:t>
            </w:r>
            <w:r w:rsidR="0015004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SIGNATURE:</w:t>
            </w:r>
          </w:p>
          <w:p w14:paraId="1245FC6B" w14:textId="77777777" w:rsidR="003576BF" w:rsidRPr="00655B84" w:rsidRDefault="003576BF" w:rsidP="009D1F2C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182835" w:rsidRPr="00655B84" w14:paraId="69671EC6" w14:textId="77777777" w:rsidTr="00150046">
        <w:trPr>
          <w:trHeight w:val="687"/>
        </w:trPr>
        <w:tc>
          <w:tcPr>
            <w:tcW w:w="10099" w:type="dxa"/>
            <w:gridSpan w:val="2"/>
          </w:tcPr>
          <w:p w14:paraId="61BEA259" w14:textId="27218853" w:rsidR="00110BDA" w:rsidRPr="00150046" w:rsidRDefault="00150046" w:rsidP="00150046">
            <w:pPr>
              <w:pStyle w:val="CellLabe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</w:t>
            </w:r>
          </w:p>
        </w:tc>
      </w:tr>
    </w:tbl>
    <w:p w14:paraId="5A35C77F" w14:textId="77777777" w:rsidR="00C270A6" w:rsidRDefault="00C270A6" w:rsidP="00150046">
      <w:pPr>
        <w:pStyle w:val="Heading2"/>
        <w:pBdr>
          <w:bottom w:val="single" w:sz="4" w:space="0" w:color="auto"/>
        </w:pBdr>
      </w:pPr>
    </w:p>
    <w:p w14:paraId="12B5C55B" w14:textId="68C149B6" w:rsidR="00161DE7" w:rsidRPr="00655B84" w:rsidRDefault="007E3B58" w:rsidP="00150046">
      <w:pPr>
        <w:pStyle w:val="Heading2"/>
        <w:pBdr>
          <w:bottom w:val="single" w:sz="4" w:space="0" w:color="auto"/>
        </w:pBdr>
      </w:pPr>
      <w:r w:rsidRPr="00F46933">
        <w:t>Contact</w:t>
      </w:r>
      <w:r w:rsidRPr="00655B84">
        <w:t xml:space="preserve"> Information</w:t>
      </w:r>
    </w:p>
    <w:tbl>
      <w:tblPr>
        <w:tblStyle w:val="TableGrid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BB2D42" w:rsidRPr="00655B84" w14:paraId="08CFF38E" w14:textId="77777777" w:rsidTr="00066860">
        <w:trPr>
          <w:trHeight w:val="354"/>
        </w:trPr>
        <w:tc>
          <w:tcPr>
            <w:tcW w:w="5057" w:type="dxa"/>
            <w:tcMar>
              <w:left w:w="0" w:type="dxa"/>
              <w:right w:w="0" w:type="dxa"/>
            </w:tcMar>
          </w:tcPr>
          <w:p w14:paraId="77143A49" w14:textId="09AF592E" w:rsidR="00150046" w:rsidRDefault="00150046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 w:rsidRPr="00150046">
              <w:rPr>
                <w:rFonts w:asciiTheme="minorHAnsi" w:hAnsiTheme="minorHAnsi" w:cstheme="minorHAnsi"/>
                <w:sz w:val="24"/>
              </w:rPr>
              <w:t>Centre of Excellence for Teaching and Learning</w:t>
            </w:r>
            <w:r>
              <w:rPr>
                <w:rFonts w:asciiTheme="minorHAnsi" w:hAnsiTheme="minorHAnsi" w:cstheme="minorHAnsi"/>
                <w:sz w:val="24"/>
              </w:rPr>
              <w:t xml:space="preserve"> (CETL)</w:t>
            </w:r>
          </w:p>
          <w:p w14:paraId="26FCFC66" w14:textId="453455F2" w:rsidR="00150046" w:rsidRDefault="00150046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Green University of Bangladesh </w:t>
            </w:r>
          </w:p>
          <w:p w14:paraId="39688EE8" w14:textId="77777777" w:rsidR="00150046" w:rsidRDefault="00150046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220/D Rokeya Sharoni, Agargaon, </w:t>
            </w:r>
          </w:p>
          <w:p w14:paraId="1BF8CA79" w14:textId="0D21D42E" w:rsidR="00150046" w:rsidRPr="00655B84" w:rsidRDefault="00150046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Dhaka, Bangladesh </w:t>
            </w:r>
          </w:p>
          <w:p w14:paraId="0F5E58DF" w14:textId="5A046BB9" w:rsidR="00BB2D42" w:rsidRPr="00655B84" w:rsidRDefault="00C270A6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270A6">
              <w:rPr>
                <w:rFonts w:asciiTheme="minorHAnsi" w:hAnsiTheme="minorHAnsi" w:cstheme="minorHAnsi"/>
                <w:b/>
                <w:sz w:val="24"/>
              </w:rPr>
              <w:t>http://cetl.green.edu.bd/</w:t>
            </w:r>
          </w:p>
        </w:tc>
        <w:tc>
          <w:tcPr>
            <w:tcW w:w="5057" w:type="dxa"/>
            <w:tcMar>
              <w:left w:w="0" w:type="dxa"/>
              <w:right w:w="0" w:type="dxa"/>
            </w:tcMar>
          </w:tcPr>
          <w:p w14:paraId="31842480" w14:textId="79D613B0" w:rsidR="00BB2D42" w:rsidRPr="00655B84" w:rsidRDefault="00C270A6" w:rsidP="00066860">
            <w:pPr>
              <w:spacing w:line="360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CETL Scholarship Programs Coordination </w:t>
            </w:r>
          </w:p>
          <w:p w14:paraId="00D6D794" w14:textId="54B4B3D6" w:rsidR="00BB2D42" w:rsidRPr="00655B84" w:rsidRDefault="00BB2D42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 w:rsidRPr="00655B84">
              <w:rPr>
                <w:rFonts w:asciiTheme="minorHAnsi" w:hAnsiTheme="minorHAnsi" w:cstheme="minorHAnsi"/>
                <w:b/>
                <w:sz w:val="24"/>
              </w:rPr>
              <w:t>Phone:</w:t>
            </w:r>
            <w:r w:rsidRPr="00655B84">
              <w:rPr>
                <w:rFonts w:asciiTheme="minorHAnsi" w:hAnsiTheme="minorHAnsi" w:cstheme="minorHAnsi"/>
                <w:sz w:val="24"/>
              </w:rPr>
              <w:t xml:space="preserve"> (</w:t>
            </w:r>
            <w:r w:rsidR="00C270A6">
              <w:rPr>
                <w:rFonts w:asciiTheme="minorHAnsi" w:hAnsiTheme="minorHAnsi" w:cstheme="minorHAnsi"/>
                <w:sz w:val="24"/>
              </w:rPr>
              <w:t>+88-02</w:t>
            </w:r>
            <w:r w:rsidRPr="00655B84">
              <w:rPr>
                <w:rFonts w:asciiTheme="minorHAnsi" w:hAnsiTheme="minorHAnsi" w:cstheme="minorHAnsi"/>
                <w:sz w:val="24"/>
              </w:rPr>
              <w:t xml:space="preserve">) </w:t>
            </w:r>
            <w:r w:rsidR="00C270A6" w:rsidRPr="00C270A6">
              <w:rPr>
                <w:rFonts w:asciiTheme="minorHAnsi" w:hAnsiTheme="minorHAnsi" w:cstheme="minorHAnsi"/>
                <w:sz w:val="24"/>
              </w:rPr>
              <w:t>9014725, 8031031, 8060116</w:t>
            </w:r>
          </w:p>
          <w:p w14:paraId="4D18E9F5" w14:textId="0C2EDED1" w:rsidR="00BB2D42" w:rsidRPr="00655B84" w:rsidRDefault="00BB2D42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 w:rsidRPr="00655B84">
              <w:rPr>
                <w:rFonts w:asciiTheme="minorHAnsi" w:hAnsiTheme="minorHAnsi" w:cstheme="minorHAnsi"/>
                <w:b/>
                <w:sz w:val="24"/>
              </w:rPr>
              <w:t>Cell:</w:t>
            </w:r>
            <w:r w:rsidRPr="00655B84">
              <w:rPr>
                <w:rFonts w:asciiTheme="minorHAnsi" w:hAnsiTheme="minorHAnsi" w:cstheme="minorHAnsi"/>
                <w:sz w:val="24"/>
              </w:rPr>
              <w:t xml:space="preserve"> (</w:t>
            </w:r>
            <w:r w:rsidR="00C270A6">
              <w:rPr>
                <w:rFonts w:asciiTheme="minorHAnsi" w:hAnsiTheme="minorHAnsi" w:cstheme="minorHAnsi"/>
                <w:sz w:val="24"/>
              </w:rPr>
              <w:t>+88</w:t>
            </w:r>
            <w:r w:rsidRPr="00655B84">
              <w:rPr>
                <w:rFonts w:asciiTheme="minorHAnsi" w:hAnsiTheme="minorHAnsi" w:cstheme="minorHAnsi"/>
                <w:sz w:val="24"/>
              </w:rPr>
              <w:t xml:space="preserve">) </w:t>
            </w:r>
            <w:r w:rsidR="00C270A6" w:rsidRPr="00C270A6">
              <w:rPr>
                <w:rFonts w:asciiTheme="minorHAnsi" w:hAnsiTheme="minorHAnsi" w:cstheme="minorHAnsi"/>
                <w:sz w:val="24"/>
              </w:rPr>
              <w:t>01757074304, 01757074302,</w:t>
            </w:r>
          </w:p>
          <w:p w14:paraId="4FD447C0" w14:textId="5E6840C5" w:rsidR="00BB2D42" w:rsidRPr="00655B84" w:rsidRDefault="00BB2D42" w:rsidP="00066860">
            <w:pPr>
              <w:spacing w:line="360" w:lineRule="exact"/>
              <w:rPr>
                <w:rFonts w:asciiTheme="minorHAnsi" w:hAnsiTheme="minorHAnsi" w:cstheme="minorHAnsi"/>
                <w:sz w:val="24"/>
              </w:rPr>
            </w:pPr>
            <w:r w:rsidRPr="00655B84">
              <w:rPr>
                <w:rFonts w:asciiTheme="minorHAnsi" w:hAnsiTheme="minorHAnsi" w:cstheme="minorHAnsi"/>
                <w:b/>
                <w:sz w:val="24"/>
              </w:rPr>
              <w:t>Email:</w:t>
            </w:r>
            <w:r w:rsidRPr="00655B8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270A6" w:rsidRPr="00C270A6">
              <w:rPr>
                <w:rFonts w:asciiTheme="minorHAnsi" w:hAnsiTheme="minorHAnsi" w:cstheme="minorHAnsi"/>
                <w:sz w:val="24"/>
              </w:rPr>
              <w:t>cetl@green.edu.bd</w:t>
            </w:r>
          </w:p>
          <w:p w14:paraId="1DD17DB3" w14:textId="77777777" w:rsidR="00BB2D42" w:rsidRPr="00655B84" w:rsidRDefault="00BB2D42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DA40786" w14:textId="77777777" w:rsidR="00C270A6" w:rsidRPr="00655B84" w:rsidRDefault="00C270A6" w:rsidP="00016F51">
      <w:pPr>
        <w:rPr>
          <w:rFonts w:asciiTheme="minorHAnsi" w:hAnsiTheme="minorHAnsi" w:cstheme="minorHAnsi"/>
          <w:b/>
          <w:sz w:val="24"/>
        </w:rPr>
      </w:pPr>
    </w:p>
    <w:sectPr w:rsidR="00C270A6" w:rsidRPr="00655B84" w:rsidSect="00734250">
      <w:footerReference w:type="default" r:id="rId8"/>
      <w:pgSz w:w="12240" w:h="15840" w:code="1"/>
      <w:pgMar w:top="720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75F15" w14:textId="77777777" w:rsidR="001E0E48" w:rsidRDefault="001E0E48">
      <w:r>
        <w:separator/>
      </w:r>
    </w:p>
  </w:endnote>
  <w:endnote w:type="continuationSeparator" w:id="0">
    <w:p w14:paraId="60C06163" w14:textId="77777777" w:rsidR="001E0E48" w:rsidRDefault="001E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EE4E4" w14:textId="13337F6D" w:rsidR="006925D1" w:rsidRPr="00CB1D6F" w:rsidRDefault="006925D1" w:rsidP="00734250">
    <w:pPr>
      <w:pStyle w:val="Footer"/>
      <w:tabs>
        <w:tab w:val="clear" w:pos="4320"/>
        <w:tab w:val="clear" w:pos="8640"/>
        <w:tab w:val="right" w:pos="10080"/>
      </w:tabs>
      <w:rPr>
        <w:rFonts w:cs="Arial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28890" w14:textId="77777777" w:rsidR="001E0E48" w:rsidRDefault="001E0E48">
      <w:r>
        <w:separator/>
      </w:r>
    </w:p>
  </w:footnote>
  <w:footnote w:type="continuationSeparator" w:id="0">
    <w:p w14:paraId="08393E59" w14:textId="77777777" w:rsidR="001E0E48" w:rsidRDefault="001E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F8"/>
    <w:rsid w:val="00016F51"/>
    <w:rsid w:val="000643B3"/>
    <w:rsid w:val="00066860"/>
    <w:rsid w:val="000B7FF6"/>
    <w:rsid w:val="000E6D36"/>
    <w:rsid w:val="000F096F"/>
    <w:rsid w:val="001038DF"/>
    <w:rsid w:val="00110BDA"/>
    <w:rsid w:val="0014356A"/>
    <w:rsid w:val="00150046"/>
    <w:rsid w:val="0015295F"/>
    <w:rsid w:val="00161DE7"/>
    <w:rsid w:val="00162986"/>
    <w:rsid w:val="00180E67"/>
    <w:rsid w:val="00182835"/>
    <w:rsid w:val="001E0E48"/>
    <w:rsid w:val="001E0FD6"/>
    <w:rsid w:val="001F2C84"/>
    <w:rsid w:val="00237F55"/>
    <w:rsid w:val="0024293F"/>
    <w:rsid w:val="002539A1"/>
    <w:rsid w:val="00266455"/>
    <w:rsid w:val="00296B3E"/>
    <w:rsid w:val="002E2431"/>
    <w:rsid w:val="002E628E"/>
    <w:rsid w:val="00304594"/>
    <w:rsid w:val="003049D2"/>
    <w:rsid w:val="00316690"/>
    <w:rsid w:val="003576BF"/>
    <w:rsid w:val="00363CFD"/>
    <w:rsid w:val="00394BF7"/>
    <w:rsid w:val="003A6261"/>
    <w:rsid w:val="004045DF"/>
    <w:rsid w:val="0042709A"/>
    <w:rsid w:val="004377F7"/>
    <w:rsid w:val="004839CE"/>
    <w:rsid w:val="004A7CCC"/>
    <w:rsid w:val="004E676C"/>
    <w:rsid w:val="005225B4"/>
    <w:rsid w:val="00540452"/>
    <w:rsid w:val="00556A6B"/>
    <w:rsid w:val="005A244C"/>
    <w:rsid w:val="005A795C"/>
    <w:rsid w:val="005B67F8"/>
    <w:rsid w:val="00604F3B"/>
    <w:rsid w:val="00605767"/>
    <w:rsid w:val="00647E38"/>
    <w:rsid w:val="00655B84"/>
    <w:rsid w:val="00666D50"/>
    <w:rsid w:val="00675382"/>
    <w:rsid w:val="0068627A"/>
    <w:rsid w:val="006925D1"/>
    <w:rsid w:val="006A04A7"/>
    <w:rsid w:val="006D200B"/>
    <w:rsid w:val="006E6889"/>
    <w:rsid w:val="00734250"/>
    <w:rsid w:val="00743C1C"/>
    <w:rsid w:val="00754E2A"/>
    <w:rsid w:val="007C56F7"/>
    <w:rsid w:val="007C734D"/>
    <w:rsid w:val="007E3B58"/>
    <w:rsid w:val="007F3D01"/>
    <w:rsid w:val="00814728"/>
    <w:rsid w:val="008D41CD"/>
    <w:rsid w:val="00931EC7"/>
    <w:rsid w:val="00955869"/>
    <w:rsid w:val="0098550F"/>
    <w:rsid w:val="00995447"/>
    <w:rsid w:val="009C6AA9"/>
    <w:rsid w:val="009D1F2C"/>
    <w:rsid w:val="009E11CA"/>
    <w:rsid w:val="009F56DF"/>
    <w:rsid w:val="00A23D2E"/>
    <w:rsid w:val="00AA0CA0"/>
    <w:rsid w:val="00B703F2"/>
    <w:rsid w:val="00B77C69"/>
    <w:rsid w:val="00BB2D42"/>
    <w:rsid w:val="00BC7DFE"/>
    <w:rsid w:val="00BD0E55"/>
    <w:rsid w:val="00C10152"/>
    <w:rsid w:val="00C16DF1"/>
    <w:rsid w:val="00C270A6"/>
    <w:rsid w:val="00C306A5"/>
    <w:rsid w:val="00C31CE7"/>
    <w:rsid w:val="00C503E6"/>
    <w:rsid w:val="00C5529F"/>
    <w:rsid w:val="00C55B0B"/>
    <w:rsid w:val="00C626BE"/>
    <w:rsid w:val="00C87D43"/>
    <w:rsid w:val="00CB1D6F"/>
    <w:rsid w:val="00D47B0E"/>
    <w:rsid w:val="00D83A1D"/>
    <w:rsid w:val="00DA1702"/>
    <w:rsid w:val="00DC2E06"/>
    <w:rsid w:val="00DE352B"/>
    <w:rsid w:val="00E105CB"/>
    <w:rsid w:val="00E24B48"/>
    <w:rsid w:val="00E969E4"/>
    <w:rsid w:val="00EE011F"/>
    <w:rsid w:val="00EF582B"/>
    <w:rsid w:val="00F46933"/>
    <w:rsid w:val="00F71A97"/>
    <w:rsid w:val="00FD786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1E4C3"/>
  <w15:chartTrackingRefBased/>
  <w15:docId w15:val="{A186AD37-2B16-4380-A0DF-B54B5D7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E2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54E2A"/>
    <w:pPr>
      <w:keepNext/>
      <w:spacing w:before="240" w:after="60"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754E2A"/>
    <w:pPr>
      <w:keepNext/>
      <w:pBdr>
        <w:bottom w:val="single" w:sz="4" w:space="1" w:color="auto"/>
      </w:pBd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31EC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4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4E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Label">
    <w:name w:val="CellLabel"/>
    <w:basedOn w:val="Normal"/>
    <w:next w:val="FieldValue"/>
    <w:rsid w:val="005225B4"/>
    <w:pPr>
      <w:spacing w:after="40"/>
    </w:pPr>
    <w:rPr>
      <w:sz w:val="16"/>
      <w:szCs w:val="16"/>
    </w:rPr>
  </w:style>
  <w:style w:type="paragraph" w:customStyle="1" w:styleId="FieldValue">
    <w:name w:val="FieldValue"/>
    <w:basedOn w:val="Normal"/>
    <w:rsid w:val="00394BF7"/>
    <w:rPr>
      <w:b/>
      <w:sz w:val="24"/>
    </w:rPr>
  </w:style>
  <w:style w:type="character" w:styleId="Hyperlink">
    <w:name w:val="Hyperlink"/>
    <w:basedOn w:val="DefaultParagraphFont"/>
    <w:rsid w:val="0042709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B1D6F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9E11CA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Form Template</vt:lpstr>
    </vt:vector>
  </TitlesOfParts>
  <Company>Vertex42 LLC</Company>
  <LinksUpToDate>false</LinksUpToDate>
  <CharactersWithSpaces>952</CharactersWithSpaces>
  <SharedDoc>false</SharedDoc>
  <HLinks>
    <vt:vector size="6" baseType="variant"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http://www.vertex42.com/WordTemplates/bill-of-sale-template.html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Form Template</dc:title>
  <dc:subject/>
  <dc:creator>Vertex42.com</dc:creator>
  <cp:keywords/>
  <dc:description/>
  <cp:lastModifiedBy>Hp</cp:lastModifiedBy>
  <cp:revision>3</cp:revision>
  <dcterms:created xsi:type="dcterms:W3CDTF">2021-04-05T15:20:00Z</dcterms:created>
  <dcterms:modified xsi:type="dcterms:W3CDTF">2021-04-05T15:21:00Z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2017 Vertex42 LLC</vt:lpwstr>
  </property>
  <property fmtid="{D5CDD505-2E9C-101B-9397-08002B2CF9AE}" pid="3" name="Version">
    <vt:lpwstr>1.0.0</vt:lpwstr>
  </property>
  <property fmtid="{D5CDD505-2E9C-101B-9397-08002B2CF9AE}" pid="4" name="Source">
    <vt:lpwstr>https://www.vertex42.com/WordTemplates/donation-form-template.html</vt:lpwstr>
  </property>
</Properties>
</file>